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C7" w:rsidRDefault="00671205" w:rsidP="00671205">
      <w:pPr>
        <w:jc w:val="center"/>
        <w:rPr>
          <w:sz w:val="28"/>
          <w:szCs w:val="28"/>
        </w:rPr>
      </w:pPr>
      <w:r w:rsidRPr="00671205">
        <w:rPr>
          <w:sz w:val="28"/>
          <w:szCs w:val="28"/>
        </w:rPr>
        <w:t>2</w:t>
      </w:r>
      <w:r w:rsidRPr="00671205">
        <w:rPr>
          <w:sz w:val="28"/>
          <w:szCs w:val="28"/>
          <w:vertAlign w:val="superscript"/>
        </w:rPr>
        <w:t>ο</w:t>
      </w:r>
      <w:r w:rsidRPr="00671205">
        <w:rPr>
          <w:sz w:val="28"/>
          <w:szCs w:val="28"/>
        </w:rPr>
        <w:t xml:space="preserve"> ΓΥΜΝΑΣΙΟ ΑΛΕΞΑΝΔΡΟΥΠΟΛΗΣ, Τ.Κ. 68100, </w:t>
      </w:r>
      <w:r w:rsidR="00517B40" w:rsidRPr="00671205">
        <w:rPr>
          <w:sz w:val="28"/>
          <w:szCs w:val="28"/>
        </w:rPr>
        <w:t>Τηλ</w:t>
      </w:r>
      <w:r w:rsidR="00517B40">
        <w:rPr>
          <w:sz w:val="28"/>
          <w:szCs w:val="28"/>
        </w:rPr>
        <w:t>.</w:t>
      </w:r>
      <w:r w:rsidRPr="00671205">
        <w:rPr>
          <w:sz w:val="28"/>
          <w:szCs w:val="28"/>
        </w:rPr>
        <w:t xml:space="preserve">: 25510 – 28461, </w:t>
      </w:r>
      <w:r w:rsidRPr="00671205">
        <w:rPr>
          <w:sz w:val="28"/>
          <w:szCs w:val="28"/>
          <w:lang w:val="en-US"/>
        </w:rPr>
        <w:t>Fax</w:t>
      </w:r>
      <w:r w:rsidRPr="00671205">
        <w:rPr>
          <w:sz w:val="28"/>
          <w:szCs w:val="28"/>
        </w:rPr>
        <w:t xml:space="preserve">: 25510 </w:t>
      </w:r>
      <w:r>
        <w:rPr>
          <w:sz w:val="28"/>
          <w:szCs w:val="28"/>
        </w:rPr>
        <w:t>–</w:t>
      </w:r>
      <w:r w:rsidRPr="00671205">
        <w:rPr>
          <w:sz w:val="28"/>
          <w:szCs w:val="28"/>
        </w:rPr>
        <w:t xml:space="preserve"> 33735</w:t>
      </w:r>
    </w:p>
    <w:p w:rsidR="00671205" w:rsidRPr="00094F5D" w:rsidRDefault="00A92486" w:rsidP="00094F5D">
      <w:pPr>
        <w:jc w:val="center"/>
        <w:rPr>
          <w:b/>
          <w:sz w:val="28"/>
          <w:szCs w:val="28"/>
        </w:rPr>
      </w:pPr>
      <w:r>
        <w:rPr>
          <w:sz w:val="28"/>
          <w:szCs w:val="28"/>
          <w:lang w:val="en-US"/>
        </w:rPr>
        <w:t>Email</w:t>
      </w:r>
      <w:r w:rsidRPr="00576BD5">
        <w:rPr>
          <w:sz w:val="28"/>
          <w:szCs w:val="28"/>
        </w:rPr>
        <w:t xml:space="preserve">: </w:t>
      </w:r>
      <w:r w:rsidRPr="00576BD5">
        <w:rPr>
          <w:b/>
          <w:color w:val="4F81BD" w:themeColor="accent1"/>
          <w:sz w:val="28"/>
          <w:szCs w:val="28"/>
        </w:rPr>
        <w:t>2</w:t>
      </w:r>
      <w:proofErr w:type="spellStart"/>
      <w:r w:rsidRPr="00A92486">
        <w:rPr>
          <w:b/>
          <w:color w:val="4F81BD" w:themeColor="accent1"/>
          <w:sz w:val="28"/>
          <w:szCs w:val="28"/>
          <w:lang w:val="en-US"/>
        </w:rPr>
        <w:t>gymalxp</w:t>
      </w:r>
      <w:proofErr w:type="spellEnd"/>
      <w:r w:rsidRPr="00576BD5">
        <w:rPr>
          <w:b/>
          <w:color w:val="4F81BD" w:themeColor="accent1"/>
          <w:sz w:val="28"/>
          <w:szCs w:val="28"/>
        </w:rPr>
        <w:t>@</w:t>
      </w:r>
      <w:proofErr w:type="spellStart"/>
      <w:r w:rsidRPr="00A92486">
        <w:rPr>
          <w:b/>
          <w:color w:val="4F81BD" w:themeColor="accent1"/>
          <w:sz w:val="28"/>
          <w:szCs w:val="28"/>
          <w:lang w:val="en-US"/>
        </w:rPr>
        <w:t>sch</w:t>
      </w:r>
      <w:proofErr w:type="spellEnd"/>
      <w:r w:rsidRPr="00576BD5">
        <w:rPr>
          <w:b/>
          <w:color w:val="4F81BD" w:themeColor="accent1"/>
          <w:sz w:val="28"/>
          <w:szCs w:val="28"/>
        </w:rPr>
        <w:t>.</w:t>
      </w:r>
      <w:proofErr w:type="spellStart"/>
      <w:r w:rsidRPr="00A92486">
        <w:rPr>
          <w:b/>
          <w:color w:val="4F81BD" w:themeColor="accent1"/>
          <w:sz w:val="28"/>
          <w:szCs w:val="28"/>
          <w:lang w:val="en-US"/>
        </w:rPr>
        <w:t>gr</w:t>
      </w:r>
      <w:proofErr w:type="spellEnd"/>
    </w:p>
    <w:p w:rsidR="00671205" w:rsidRPr="009C199D" w:rsidRDefault="00EA3E5B" w:rsidP="00671205">
      <w:pPr>
        <w:jc w:val="both"/>
        <w:rPr>
          <w:b/>
          <w:sz w:val="24"/>
          <w:szCs w:val="24"/>
          <w:u w:val="single"/>
        </w:rPr>
      </w:pPr>
      <w:r w:rsidRPr="009C199D">
        <w:rPr>
          <w:b/>
          <w:sz w:val="24"/>
          <w:szCs w:val="24"/>
          <w:u w:val="single"/>
        </w:rPr>
        <w:t xml:space="preserve">Εκδρομή </w:t>
      </w:r>
      <w:r w:rsidR="00671205" w:rsidRPr="009C199D">
        <w:rPr>
          <w:b/>
          <w:sz w:val="24"/>
          <w:szCs w:val="24"/>
          <w:u w:val="single"/>
        </w:rPr>
        <w:t>μαθητών</w:t>
      </w:r>
      <w:r w:rsidR="000168C0" w:rsidRPr="009C199D">
        <w:rPr>
          <w:b/>
          <w:sz w:val="24"/>
          <w:szCs w:val="24"/>
          <w:u w:val="single"/>
        </w:rPr>
        <w:t xml:space="preserve"> Γ΄ Γυμνασίου</w:t>
      </w:r>
    </w:p>
    <w:p w:rsidR="00671205" w:rsidRPr="00F01CFB" w:rsidRDefault="00671205" w:rsidP="00671205">
      <w:pPr>
        <w:jc w:val="both"/>
        <w:rPr>
          <w:sz w:val="24"/>
          <w:szCs w:val="24"/>
        </w:rPr>
      </w:pPr>
      <w:r w:rsidRPr="00F01CFB">
        <w:rPr>
          <w:sz w:val="24"/>
          <w:szCs w:val="24"/>
        </w:rPr>
        <w:t>ΠΡΟΣ: Ταξιδιωτικά Γραφεία</w:t>
      </w:r>
    </w:p>
    <w:p w:rsidR="00671205" w:rsidRPr="004600FF" w:rsidRDefault="00343A64" w:rsidP="00671205">
      <w:pPr>
        <w:jc w:val="right"/>
        <w:rPr>
          <w:sz w:val="24"/>
          <w:szCs w:val="24"/>
        </w:rPr>
      </w:pPr>
      <w:r w:rsidRPr="00B022FF">
        <w:rPr>
          <w:sz w:val="24"/>
          <w:szCs w:val="24"/>
        </w:rPr>
        <w:t xml:space="preserve">Αλεξανδρούπολη </w:t>
      </w:r>
      <w:r w:rsidR="004D28FF">
        <w:rPr>
          <w:sz w:val="24"/>
          <w:szCs w:val="24"/>
        </w:rPr>
        <w:t>1</w:t>
      </w:r>
      <w:r w:rsidR="004D28FF" w:rsidRPr="004600FF">
        <w:rPr>
          <w:sz w:val="24"/>
          <w:szCs w:val="24"/>
        </w:rPr>
        <w:t>1</w:t>
      </w:r>
      <w:r w:rsidR="00405A68">
        <w:rPr>
          <w:sz w:val="24"/>
          <w:szCs w:val="24"/>
        </w:rPr>
        <w:t>/0</w:t>
      </w:r>
      <w:r w:rsidR="004D28FF" w:rsidRPr="004600FF">
        <w:rPr>
          <w:sz w:val="24"/>
          <w:szCs w:val="24"/>
        </w:rPr>
        <w:t>1</w:t>
      </w:r>
      <w:r w:rsidR="00405A68">
        <w:rPr>
          <w:sz w:val="24"/>
          <w:szCs w:val="24"/>
        </w:rPr>
        <w:t>/201</w:t>
      </w:r>
      <w:r w:rsidR="004D28FF" w:rsidRPr="004600FF">
        <w:rPr>
          <w:sz w:val="24"/>
          <w:szCs w:val="24"/>
        </w:rPr>
        <w:t>9</w:t>
      </w:r>
    </w:p>
    <w:p w:rsidR="00671205" w:rsidRPr="00F01CFB" w:rsidRDefault="000168C0" w:rsidP="00671205">
      <w:pPr>
        <w:jc w:val="both"/>
        <w:rPr>
          <w:b/>
          <w:sz w:val="24"/>
          <w:szCs w:val="24"/>
        </w:rPr>
      </w:pPr>
      <w:r>
        <w:rPr>
          <w:b/>
          <w:sz w:val="24"/>
          <w:szCs w:val="24"/>
        </w:rPr>
        <w:t>Θέμα: Προσφορά για τετραήμερη (4)</w:t>
      </w:r>
      <w:r w:rsidR="00671205" w:rsidRPr="00F01CFB">
        <w:rPr>
          <w:b/>
          <w:sz w:val="24"/>
          <w:szCs w:val="24"/>
        </w:rPr>
        <w:t xml:space="preserve"> εκδρομή</w:t>
      </w:r>
      <w:r w:rsidR="00F610BE">
        <w:rPr>
          <w:b/>
          <w:sz w:val="24"/>
          <w:szCs w:val="24"/>
        </w:rPr>
        <w:t xml:space="preserve"> Γ΄ Γυμνασίου</w:t>
      </w:r>
    </w:p>
    <w:p w:rsidR="00671205" w:rsidRPr="00F01CFB" w:rsidRDefault="00671205" w:rsidP="00671205">
      <w:pPr>
        <w:jc w:val="both"/>
        <w:rPr>
          <w:sz w:val="24"/>
          <w:szCs w:val="24"/>
        </w:rPr>
      </w:pPr>
    </w:p>
    <w:p w:rsidR="00671205" w:rsidRPr="00F01CFB" w:rsidRDefault="00671205" w:rsidP="00671205">
      <w:pPr>
        <w:jc w:val="both"/>
        <w:rPr>
          <w:sz w:val="24"/>
          <w:szCs w:val="24"/>
        </w:rPr>
      </w:pPr>
      <w:r w:rsidRPr="00F01CFB">
        <w:rPr>
          <w:sz w:val="24"/>
          <w:szCs w:val="24"/>
        </w:rPr>
        <w:t xml:space="preserve">Σας </w:t>
      </w:r>
      <w:r w:rsidR="009D6DC6">
        <w:rPr>
          <w:sz w:val="24"/>
          <w:szCs w:val="24"/>
        </w:rPr>
        <w:t>παρακαλούμε να μας προσκομίσετε</w:t>
      </w:r>
      <w:r w:rsidR="00AA7330">
        <w:rPr>
          <w:sz w:val="24"/>
          <w:szCs w:val="24"/>
        </w:rPr>
        <w:t xml:space="preserve"> κλειστή προσφορά για τη</w:t>
      </w:r>
      <w:r w:rsidR="00071E3B">
        <w:rPr>
          <w:sz w:val="24"/>
          <w:szCs w:val="24"/>
        </w:rPr>
        <w:t>ν</w:t>
      </w:r>
      <w:r w:rsidR="00AA7330">
        <w:rPr>
          <w:sz w:val="24"/>
          <w:szCs w:val="24"/>
        </w:rPr>
        <w:t xml:space="preserve"> τετραήμερη</w:t>
      </w:r>
      <w:r w:rsidRPr="00F01CFB">
        <w:rPr>
          <w:sz w:val="24"/>
          <w:szCs w:val="24"/>
        </w:rPr>
        <w:t xml:space="preserve"> εκδρομή μας </w:t>
      </w:r>
      <w:r w:rsidR="00517B40" w:rsidRPr="00F01CFB">
        <w:rPr>
          <w:sz w:val="24"/>
          <w:szCs w:val="24"/>
        </w:rPr>
        <w:t>ως</w:t>
      </w:r>
      <w:r w:rsidR="005D220C">
        <w:rPr>
          <w:sz w:val="24"/>
          <w:szCs w:val="24"/>
        </w:rPr>
        <w:t xml:space="preserve"> την Παρασκευή</w:t>
      </w:r>
      <w:r w:rsidR="00E6408C">
        <w:rPr>
          <w:sz w:val="24"/>
          <w:szCs w:val="24"/>
        </w:rPr>
        <w:t xml:space="preserve"> </w:t>
      </w:r>
      <w:r w:rsidR="004D28FF" w:rsidRPr="004D28FF">
        <w:rPr>
          <w:sz w:val="24"/>
          <w:szCs w:val="24"/>
        </w:rPr>
        <w:t>18</w:t>
      </w:r>
      <w:r w:rsidR="00405A68">
        <w:rPr>
          <w:sz w:val="24"/>
          <w:szCs w:val="24"/>
        </w:rPr>
        <w:t>/0</w:t>
      </w:r>
      <w:r w:rsidR="004D28FF" w:rsidRPr="004D28FF">
        <w:rPr>
          <w:sz w:val="24"/>
          <w:szCs w:val="24"/>
        </w:rPr>
        <w:t>1</w:t>
      </w:r>
      <w:r w:rsidR="00405A68">
        <w:rPr>
          <w:sz w:val="24"/>
          <w:szCs w:val="24"/>
        </w:rPr>
        <w:t>/201</w:t>
      </w:r>
      <w:r w:rsidR="004D28FF" w:rsidRPr="004D28FF">
        <w:rPr>
          <w:sz w:val="24"/>
          <w:szCs w:val="24"/>
        </w:rPr>
        <w:t>9</w:t>
      </w:r>
      <w:r w:rsidR="005D220C">
        <w:rPr>
          <w:sz w:val="24"/>
          <w:szCs w:val="24"/>
        </w:rPr>
        <w:t xml:space="preserve"> </w:t>
      </w:r>
      <w:r w:rsidRPr="00F01CFB">
        <w:rPr>
          <w:sz w:val="24"/>
          <w:szCs w:val="24"/>
        </w:rPr>
        <w:t>και ώρα 1</w:t>
      </w:r>
      <w:r w:rsidR="00405A68">
        <w:rPr>
          <w:sz w:val="24"/>
          <w:szCs w:val="24"/>
        </w:rPr>
        <w:t xml:space="preserve">2:00 </w:t>
      </w:r>
      <w:proofErr w:type="spellStart"/>
      <w:r w:rsidR="00405A68">
        <w:rPr>
          <w:sz w:val="24"/>
          <w:szCs w:val="24"/>
        </w:rPr>
        <w:t>π.μ</w:t>
      </w:r>
      <w:proofErr w:type="spellEnd"/>
    </w:p>
    <w:p w:rsidR="00671205" w:rsidRPr="004D28FF" w:rsidRDefault="00671205" w:rsidP="00671205">
      <w:pPr>
        <w:jc w:val="both"/>
        <w:rPr>
          <w:sz w:val="24"/>
          <w:szCs w:val="24"/>
        </w:rPr>
      </w:pPr>
      <w:r w:rsidRPr="00F01CFB">
        <w:rPr>
          <w:b/>
          <w:sz w:val="24"/>
          <w:szCs w:val="24"/>
        </w:rPr>
        <w:t>Τόπος προορισμού:</w:t>
      </w:r>
      <w:r w:rsidR="004D28FF">
        <w:rPr>
          <w:sz w:val="24"/>
          <w:szCs w:val="24"/>
        </w:rPr>
        <w:t xml:space="preserve"> Λάρισα</w:t>
      </w:r>
    </w:p>
    <w:p w:rsidR="00671205" w:rsidRPr="003A097F" w:rsidRDefault="00671205" w:rsidP="00671205">
      <w:pPr>
        <w:jc w:val="both"/>
        <w:rPr>
          <w:b/>
          <w:sz w:val="24"/>
          <w:szCs w:val="24"/>
        </w:rPr>
      </w:pPr>
      <w:r w:rsidRPr="00F01CFB">
        <w:rPr>
          <w:b/>
          <w:sz w:val="24"/>
          <w:szCs w:val="24"/>
        </w:rPr>
        <w:t>Χρονικό διάστημα διεξαγωγής εκδρομής:</w:t>
      </w:r>
      <w:r w:rsidR="00C262F4">
        <w:rPr>
          <w:b/>
          <w:sz w:val="24"/>
          <w:szCs w:val="24"/>
        </w:rPr>
        <w:t xml:space="preserve"> </w:t>
      </w:r>
      <w:r w:rsidR="004D28FF">
        <w:rPr>
          <w:b/>
          <w:sz w:val="24"/>
          <w:szCs w:val="24"/>
        </w:rPr>
        <w:t>18</w:t>
      </w:r>
      <w:r w:rsidR="00C262F4">
        <w:rPr>
          <w:b/>
          <w:sz w:val="24"/>
          <w:szCs w:val="24"/>
        </w:rPr>
        <w:t>-</w:t>
      </w:r>
      <w:r w:rsidR="008E3603">
        <w:rPr>
          <w:b/>
          <w:sz w:val="24"/>
          <w:szCs w:val="24"/>
        </w:rPr>
        <w:t>2</w:t>
      </w:r>
      <w:r w:rsidR="004D28FF">
        <w:rPr>
          <w:b/>
          <w:sz w:val="24"/>
          <w:szCs w:val="24"/>
        </w:rPr>
        <w:t>1</w:t>
      </w:r>
      <w:r w:rsidR="00602040">
        <w:rPr>
          <w:b/>
          <w:sz w:val="24"/>
          <w:szCs w:val="24"/>
        </w:rPr>
        <w:t>/04/201</w:t>
      </w:r>
      <w:r w:rsidR="004D28FF">
        <w:rPr>
          <w:b/>
          <w:sz w:val="24"/>
          <w:szCs w:val="24"/>
        </w:rPr>
        <w:t>9</w:t>
      </w:r>
    </w:p>
    <w:p w:rsidR="003A097F" w:rsidRPr="003A097F" w:rsidRDefault="003A097F" w:rsidP="00671205">
      <w:pPr>
        <w:jc w:val="both"/>
        <w:rPr>
          <w:b/>
          <w:sz w:val="24"/>
          <w:szCs w:val="24"/>
        </w:rPr>
      </w:pPr>
      <w:r>
        <w:rPr>
          <w:b/>
          <w:sz w:val="24"/>
          <w:szCs w:val="24"/>
        </w:rPr>
        <w:t>Διανυκτερεύσεις: 3</w:t>
      </w:r>
      <w:r w:rsidR="0000139D">
        <w:rPr>
          <w:b/>
          <w:sz w:val="24"/>
          <w:szCs w:val="24"/>
        </w:rPr>
        <w:t xml:space="preserve"> με πρωινό.</w:t>
      </w:r>
    </w:p>
    <w:p w:rsidR="00671205" w:rsidRPr="00F01CFB" w:rsidRDefault="00671205" w:rsidP="00671205">
      <w:pPr>
        <w:jc w:val="both"/>
        <w:rPr>
          <w:sz w:val="24"/>
          <w:szCs w:val="24"/>
        </w:rPr>
      </w:pPr>
      <w:r w:rsidRPr="00F01CFB">
        <w:rPr>
          <w:b/>
          <w:sz w:val="24"/>
          <w:szCs w:val="24"/>
        </w:rPr>
        <w:t>Αριθμός συμμετεχόντων μαθητών:</w:t>
      </w:r>
      <w:r w:rsidR="008E3603">
        <w:rPr>
          <w:sz w:val="24"/>
          <w:szCs w:val="24"/>
        </w:rPr>
        <w:t xml:space="preserve"> </w:t>
      </w:r>
      <w:r w:rsidR="004D28FF">
        <w:rPr>
          <w:sz w:val="24"/>
          <w:szCs w:val="24"/>
        </w:rPr>
        <w:t>9</w:t>
      </w:r>
      <w:r w:rsidR="00F90B33">
        <w:rPr>
          <w:sz w:val="24"/>
          <w:szCs w:val="24"/>
        </w:rPr>
        <w:t>5</w:t>
      </w:r>
      <w:r w:rsidRPr="00F01CFB">
        <w:rPr>
          <w:sz w:val="24"/>
          <w:szCs w:val="24"/>
        </w:rPr>
        <w:t xml:space="preserve"> μαθητές</w:t>
      </w:r>
    </w:p>
    <w:p w:rsidR="00671205" w:rsidRPr="00F01CFB" w:rsidRDefault="00671205" w:rsidP="00671205">
      <w:pPr>
        <w:jc w:val="both"/>
        <w:rPr>
          <w:sz w:val="24"/>
          <w:szCs w:val="24"/>
        </w:rPr>
      </w:pPr>
      <w:r w:rsidRPr="00F01CFB">
        <w:rPr>
          <w:b/>
          <w:sz w:val="24"/>
          <w:szCs w:val="24"/>
        </w:rPr>
        <w:t>Αριθμός συνοδών εκπ/κων:</w:t>
      </w:r>
      <w:r w:rsidR="00E6408C">
        <w:rPr>
          <w:sz w:val="24"/>
          <w:szCs w:val="24"/>
        </w:rPr>
        <w:t xml:space="preserve"> 5</w:t>
      </w:r>
    </w:p>
    <w:p w:rsidR="00671205" w:rsidRPr="005D54D1" w:rsidRDefault="00602040" w:rsidP="00671205">
      <w:pPr>
        <w:jc w:val="both"/>
        <w:rPr>
          <w:sz w:val="24"/>
          <w:szCs w:val="24"/>
        </w:rPr>
      </w:pPr>
      <w:r>
        <w:rPr>
          <w:b/>
          <w:sz w:val="24"/>
          <w:szCs w:val="24"/>
        </w:rPr>
        <w:t>Μεταφορικό/</w:t>
      </w:r>
      <w:r w:rsidR="00671205" w:rsidRPr="00F01CFB">
        <w:rPr>
          <w:b/>
          <w:sz w:val="24"/>
          <w:szCs w:val="24"/>
        </w:rPr>
        <w:t xml:space="preserve">ά </w:t>
      </w:r>
      <w:r w:rsidR="004D28FF">
        <w:rPr>
          <w:b/>
          <w:sz w:val="24"/>
          <w:szCs w:val="24"/>
        </w:rPr>
        <w:t xml:space="preserve"> Μέσο/α: 2 λεωφορεία</w:t>
      </w:r>
      <w:r w:rsidR="00CB6EC4" w:rsidRPr="00CB6EC4">
        <w:rPr>
          <w:b/>
          <w:sz w:val="24"/>
          <w:szCs w:val="24"/>
        </w:rPr>
        <w:t>.</w:t>
      </w:r>
      <w:r w:rsidR="001F300F">
        <w:rPr>
          <w:b/>
          <w:sz w:val="24"/>
          <w:szCs w:val="24"/>
        </w:rPr>
        <w:t xml:space="preserve"> </w:t>
      </w:r>
      <w:r w:rsidR="008E3603">
        <w:rPr>
          <w:b/>
          <w:sz w:val="24"/>
          <w:szCs w:val="24"/>
        </w:rPr>
        <w:t xml:space="preserve">Διαμονή σε ξενοδοχείο 3* ή 4* </w:t>
      </w:r>
      <w:r w:rsidR="0033356B">
        <w:rPr>
          <w:b/>
          <w:sz w:val="24"/>
          <w:szCs w:val="24"/>
        </w:rPr>
        <w:t>,</w:t>
      </w:r>
      <w:r w:rsidR="009330FD">
        <w:rPr>
          <w:b/>
          <w:sz w:val="24"/>
          <w:szCs w:val="24"/>
        </w:rPr>
        <w:t xml:space="preserve"> σε 3κλινα &amp; 4κλινα δωμάτια</w:t>
      </w:r>
      <w:r w:rsidR="008E3603">
        <w:rPr>
          <w:b/>
          <w:sz w:val="24"/>
          <w:szCs w:val="24"/>
        </w:rPr>
        <w:t>,</w:t>
      </w:r>
      <w:r w:rsidR="0033356B" w:rsidRPr="0033356B">
        <w:rPr>
          <w:b/>
          <w:sz w:val="24"/>
          <w:szCs w:val="24"/>
        </w:rPr>
        <w:t xml:space="preserve"> </w:t>
      </w:r>
      <w:r w:rsidR="0033356B">
        <w:rPr>
          <w:b/>
          <w:sz w:val="24"/>
          <w:szCs w:val="24"/>
        </w:rPr>
        <w:t>για τους μαθητές</w:t>
      </w:r>
      <w:r w:rsidR="0033356B" w:rsidRPr="0033356B">
        <w:rPr>
          <w:b/>
          <w:sz w:val="24"/>
          <w:szCs w:val="24"/>
        </w:rPr>
        <w:t xml:space="preserve"> </w:t>
      </w:r>
      <w:r w:rsidR="0033356B">
        <w:rPr>
          <w:b/>
          <w:sz w:val="24"/>
          <w:szCs w:val="24"/>
        </w:rPr>
        <w:t xml:space="preserve">και </w:t>
      </w:r>
      <w:r w:rsidR="008E3603">
        <w:rPr>
          <w:b/>
          <w:sz w:val="24"/>
          <w:szCs w:val="24"/>
        </w:rPr>
        <w:t xml:space="preserve"> </w:t>
      </w:r>
      <w:r w:rsidR="0033356B">
        <w:rPr>
          <w:b/>
          <w:sz w:val="24"/>
          <w:szCs w:val="24"/>
        </w:rPr>
        <w:t>μονόκλινα γι</w:t>
      </w:r>
      <w:r w:rsidR="004D28FF">
        <w:rPr>
          <w:b/>
          <w:sz w:val="24"/>
          <w:szCs w:val="24"/>
        </w:rPr>
        <w:t>α τους συνοδούς</w:t>
      </w:r>
      <w:r w:rsidR="008E3603">
        <w:rPr>
          <w:b/>
          <w:sz w:val="24"/>
          <w:szCs w:val="24"/>
        </w:rPr>
        <w:t>.</w:t>
      </w:r>
      <w:r w:rsidR="005C4FBD">
        <w:rPr>
          <w:b/>
          <w:sz w:val="24"/>
          <w:szCs w:val="24"/>
        </w:rPr>
        <w:t xml:space="preserve"> </w:t>
      </w:r>
      <w:r w:rsidR="004D28FF">
        <w:rPr>
          <w:b/>
          <w:sz w:val="24"/>
          <w:szCs w:val="24"/>
        </w:rPr>
        <w:t>Θα εξετασθούν προτάσεις χαμηλότερου αλλά και υψηλότερου κόστους.</w:t>
      </w:r>
      <w:r w:rsidR="00405A68">
        <w:rPr>
          <w:b/>
          <w:sz w:val="24"/>
          <w:szCs w:val="24"/>
        </w:rPr>
        <w:t xml:space="preserve"> Επίσης, θα επιθυμούσαμε,  το Τουριστικό γραφείο να εγγυηθεί την μεταφορά των μαθητών</w:t>
      </w:r>
      <w:r w:rsidR="00E2663B">
        <w:rPr>
          <w:b/>
          <w:sz w:val="24"/>
          <w:szCs w:val="24"/>
        </w:rPr>
        <w:t xml:space="preserve"> κατά την βραδινή έξοδο, αν χρειασθεί και με δεύτερο οδηγό.</w:t>
      </w:r>
    </w:p>
    <w:p w:rsidR="00A96001" w:rsidRDefault="00470724" w:rsidP="004600FF">
      <w:pPr>
        <w:rPr>
          <w:b/>
          <w:sz w:val="24"/>
          <w:szCs w:val="24"/>
        </w:rPr>
      </w:pPr>
      <w:r>
        <w:rPr>
          <w:b/>
          <w:sz w:val="24"/>
          <w:szCs w:val="24"/>
        </w:rPr>
        <w:t>Περίληψη του Προγράμματος της Ε</w:t>
      </w:r>
      <w:r w:rsidR="00671205" w:rsidRPr="00F01CFB">
        <w:rPr>
          <w:b/>
          <w:sz w:val="24"/>
          <w:szCs w:val="24"/>
        </w:rPr>
        <w:t>κδρομής:</w:t>
      </w:r>
      <w:r w:rsidR="005D220C">
        <w:rPr>
          <w:b/>
          <w:sz w:val="24"/>
          <w:szCs w:val="24"/>
        </w:rPr>
        <w:t xml:space="preserve"> </w:t>
      </w:r>
      <w:r w:rsidR="004600FF">
        <w:rPr>
          <w:b/>
          <w:sz w:val="24"/>
          <w:szCs w:val="24"/>
          <w:u w:val="single"/>
        </w:rPr>
        <w:t>Πέμπτη 18/04/2019:</w:t>
      </w:r>
      <w:r w:rsidR="004600FF">
        <w:rPr>
          <w:b/>
          <w:sz w:val="24"/>
          <w:szCs w:val="24"/>
        </w:rPr>
        <w:t xml:space="preserve"> </w:t>
      </w:r>
      <w:r w:rsidR="004600FF">
        <w:rPr>
          <w:sz w:val="24"/>
          <w:szCs w:val="24"/>
        </w:rPr>
        <w:t xml:space="preserve">7:30 </w:t>
      </w:r>
      <w:proofErr w:type="spellStart"/>
      <w:r w:rsidR="004600FF">
        <w:rPr>
          <w:sz w:val="24"/>
          <w:szCs w:val="24"/>
        </w:rPr>
        <w:t>π.μ</w:t>
      </w:r>
      <w:proofErr w:type="spellEnd"/>
      <w:r w:rsidR="004600FF">
        <w:rPr>
          <w:sz w:val="24"/>
          <w:szCs w:val="24"/>
        </w:rPr>
        <w:t xml:space="preserve">. αναχώρηση από Αλεξανδρούπολη προς Λάρισα. Άφιξη </w:t>
      </w:r>
      <w:proofErr w:type="spellStart"/>
      <w:r w:rsidR="004600FF">
        <w:rPr>
          <w:sz w:val="24"/>
          <w:szCs w:val="24"/>
        </w:rPr>
        <w:t>περ</w:t>
      </w:r>
      <w:proofErr w:type="spellEnd"/>
      <w:r w:rsidR="004600FF">
        <w:rPr>
          <w:sz w:val="24"/>
          <w:szCs w:val="24"/>
        </w:rPr>
        <w:t xml:space="preserve">. στις 14.00΄, επίσκεψη στον αρχαιολογικό χώρο και ελεύθερος χρόνος στο κέντρο της πόλης για πρόχειρο φαγητό. Στις 17.00΄ άφιξη στο ξενοδοχείο, τακτοποίηση στα δωμάτια, βραδινή έξοδος. </w:t>
      </w:r>
      <w:r w:rsidR="004600FF">
        <w:rPr>
          <w:b/>
          <w:sz w:val="24"/>
          <w:szCs w:val="24"/>
          <w:u w:val="single"/>
        </w:rPr>
        <w:t xml:space="preserve">Παρασκευή 19/4/2019: </w:t>
      </w:r>
      <w:r w:rsidR="004600FF">
        <w:rPr>
          <w:sz w:val="24"/>
          <w:szCs w:val="24"/>
        </w:rPr>
        <w:t xml:space="preserve">09.00΄ αναχώρηση για Βόλο, Πήλιο (Μακρυνίτσα, </w:t>
      </w:r>
      <w:proofErr w:type="spellStart"/>
      <w:r w:rsidR="004600FF">
        <w:rPr>
          <w:sz w:val="24"/>
          <w:szCs w:val="24"/>
        </w:rPr>
        <w:t>Πορταριά</w:t>
      </w:r>
      <w:proofErr w:type="spellEnd"/>
      <w:r w:rsidR="004600FF">
        <w:rPr>
          <w:sz w:val="24"/>
          <w:szCs w:val="24"/>
        </w:rPr>
        <w:t xml:space="preserve">). Νωρίς το απόγευμα επιστροφή στην πόλη του Βόλου ελεύθερος </w:t>
      </w:r>
      <w:bookmarkStart w:id="0" w:name="_GoBack"/>
      <w:bookmarkEnd w:id="0"/>
      <w:r w:rsidR="004600FF">
        <w:rPr>
          <w:sz w:val="24"/>
          <w:szCs w:val="24"/>
        </w:rPr>
        <w:t xml:space="preserve">χρόνος για περιήγηση. Αργά το απόγευμα επιστροφή στη Λάρισα. Βραδινή έξοδος για φαγητό και διασκέδαση. </w:t>
      </w:r>
      <w:r w:rsidR="004600FF">
        <w:rPr>
          <w:sz w:val="24"/>
          <w:szCs w:val="24"/>
        </w:rPr>
        <w:br/>
      </w:r>
      <w:r w:rsidR="004600FF">
        <w:rPr>
          <w:b/>
          <w:sz w:val="24"/>
          <w:szCs w:val="24"/>
          <w:u w:val="single"/>
        </w:rPr>
        <w:t>Σάββατο 20/04/2019:</w:t>
      </w:r>
      <w:r w:rsidR="004600FF">
        <w:rPr>
          <w:b/>
          <w:sz w:val="24"/>
          <w:szCs w:val="24"/>
        </w:rPr>
        <w:t xml:space="preserve"> </w:t>
      </w:r>
      <w:r w:rsidR="004600FF">
        <w:rPr>
          <w:sz w:val="24"/>
          <w:szCs w:val="24"/>
        </w:rPr>
        <w:t xml:space="preserve">09:00 Αναχώρηση για Μετέωρα, επίσκεψη στη μονή Αγ. Στεφάνου. Κατόπιν επίσκεψη στην πόλη των Τρικάλων, περιήγηση στα αξιοθέατα της πόλης και ελεύθερος χρόνος για πρόχειρο φαγητό στο κέντρο. Επιστροφή στο ξενοδοχείο το απόγευμα, ξεκούραση και βραδινή έξοδος για φαγητό.  </w:t>
      </w:r>
      <w:r w:rsidR="004600FF">
        <w:rPr>
          <w:sz w:val="24"/>
          <w:szCs w:val="24"/>
        </w:rPr>
        <w:br/>
      </w:r>
      <w:r w:rsidR="004600FF">
        <w:rPr>
          <w:b/>
          <w:sz w:val="24"/>
          <w:szCs w:val="24"/>
          <w:u w:val="single"/>
        </w:rPr>
        <w:t>Κυριακή 21/04/2019</w:t>
      </w:r>
      <w:r w:rsidR="004600FF">
        <w:rPr>
          <w:sz w:val="24"/>
          <w:szCs w:val="24"/>
        </w:rPr>
        <w:t xml:space="preserve"> 10:00΄ Αναχώρηση από το ξενοδοχείο για το Αρχαιολογικό μουσείο Πέλλας. Ξενάγηση στον χώρο και στις 13.00 αναχώρηση για το εμπορικό κέντρο ¨</w:t>
      </w:r>
      <w:r w:rsidR="004600FF">
        <w:rPr>
          <w:sz w:val="24"/>
          <w:szCs w:val="24"/>
          <w:lang w:val="en-US"/>
        </w:rPr>
        <w:t>Cosmos</w:t>
      </w:r>
      <w:r w:rsidR="004600FF">
        <w:rPr>
          <w:sz w:val="24"/>
          <w:szCs w:val="24"/>
        </w:rPr>
        <w:t>’’ στη Θεσσαλονίκη. Παραμονή και φαγητό στο χώρο ως τις 16.30΄. Κατόπιν αναχώρηση και επιστροφή στην Αλεξανδρούπολη, με ενδιάμεσες στάσεις, περίπου στις 20:30 – 21:00΄.</w:t>
      </w:r>
      <w:r w:rsidR="004600FF">
        <w:rPr>
          <w:sz w:val="24"/>
          <w:szCs w:val="24"/>
        </w:rPr>
        <w:br/>
      </w:r>
      <w:r w:rsidR="00A96001" w:rsidRPr="00F01CFB">
        <w:rPr>
          <w:b/>
          <w:sz w:val="24"/>
          <w:szCs w:val="24"/>
        </w:rPr>
        <w:t>Τελική συνολική τιμή (συμπεριλαμβανομένου Φ.Π.Α.):</w:t>
      </w:r>
      <w:r w:rsidR="003244BA">
        <w:rPr>
          <w:b/>
          <w:sz w:val="24"/>
          <w:szCs w:val="24"/>
        </w:rPr>
        <w:t>……………………..</w:t>
      </w:r>
    </w:p>
    <w:p w:rsidR="00385FAC" w:rsidRPr="00F01CFB" w:rsidRDefault="00385FAC" w:rsidP="00671205">
      <w:pPr>
        <w:jc w:val="both"/>
        <w:rPr>
          <w:b/>
          <w:sz w:val="24"/>
          <w:szCs w:val="24"/>
        </w:rPr>
      </w:pPr>
    </w:p>
    <w:p w:rsidR="00385FAC" w:rsidRPr="00F01CFB" w:rsidRDefault="00A96001" w:rsidP="00671205">
      <w:pPr>
        <w:jc w:val="both"/>
        <w:rPr>
          <w:b/>
          <w:sz w:val="24"/>
          <w:szCs w:val="24"/>
        </w:rPr>
      </w:pPr>
      <w:r w:rsidRPr="00F01CFB">
        <w:rPr>
          <w:b/>
          <w:sz w:val="24"/>
          <w:szCs w:val="24"/>
        </w:rPr>
        <w:t>Επιβάρυνση ανά μαθητή:</w:t>
      </w:r>
      <w:r w:rsidR="003244BA">
        <w:rPr>
          <w:b/>
          <w:sz w:val="24"/>
          <w:szCs w:val="24"/>
        </w:rPr>
        <w:t>…………………….</w:t>
      </w:r>
    </w:p>
    <w:p w:rsidR="00F01CFB" w:rsidRPr="00C87AA3" w:rsidRDefault="00F01CFB" w:rsidP="00F01CFB">
      <w:pPr>
        <w:rPr>
          <w:rFonts w:eastAsia="Calibri" w:cs="Times New Roman"/>
          <w:b/>
          <w:bCs/>
          <w:sz w:val="24"/>
          <w:szCs w:val="24"/>
        </w:rPr>
      </w:pPr>
      <w:r w:rsidRPr="00C87AA3">
        <w:rPr>
          <w:rFonts w:eastAsia="Calibri" w:cs="Times New Roman"/>
          <w:bCs/>
          <w:sz w:val="24"/>
          <w:szCs w:val="24"/>
        </w:rPr>
        <w:lastRenderedPageBreak/>
        <w:t>Υπεύθυνη Δήλωση εκ μέρους του ταξιδιωτικού γραφείου για κατοχή του ειδικού σήματος λειτου</w:t>
      </w:r>
      <w:r w:rsidRPr="00C87AA3">
        <w:rPr>
          <w:bCs/>
          <w:sz w:val="24"/>
          <w:szCs w:val="24"/>
        </w:rPr>
        <w:t>ργίας σε ισχύ</w:t>
      </w:r>
      <w:r w:rsidRPr="00C87AA3">
        <w:rPr>
          <w:b/>
          <w:bCs/>
          <w:sz w:val="24"/>
          <w:szCs w:val="24"/>
        </w:rPr>
        <w:t xml:space="preserve">: </w:t>
      </w:r>
      <w:r w:rsidRPr="001B488D">
        <w:rPr>
          <w:rFonts w:eastAsia="Calibri" w:cs="Times New Roman"/>
          <w:b/>
          <w:bCs/>
          <w:sz w:val="24"/>
          <w:szCs w:val="24"/>
          <w:u w:val="single"/>
        </w:rPr>
        <w:t>Ναι</w:t>
      </w:r>
    </w:p>
    <w:p w:rsidR="00F01CFB" w:rsidRPr="00C87AA3" w:rsidRDefault="00F01CFB" w:rsidP="00F01CFB">
      <w:pPr>
        <w:rPr>
          <w:rFonts w:eastAsia="Calibri" w:cs="Times New Roman"/>
          <w:b/>
          <w:bCs/>
          <w:sz w:val="24"/>
          <w:szCs w:val="24"/>
        </w:rPr>
      </w:pPr>
      <w:r w:rsidRPr="00C87AA3">
        <w:rPr>
          <w:rFonts w:eastAsia="Calibri" w:cs="Times New Roman"/>
          <w:bCs/>
          <w:sz w:val="24"/>
          <w:szCs w:val="24"/>
        </w:rPr>
        <w:t>Υποχρεωτική Ασφάλιση Ευθύνης Διοργανωτή</w:t>
      </w:r>
      <w:r w:rsidRPr="00C87AA3">
        <w:rPr>
          <w:rFonts w:eastAsia="Calibri" w:cs="Times New Roman"/>
          <w:b/>
          <w:bCs/>
          <w:sz w:val="24"/>
          <w:szCs w:val="24"/>
        </w:rPr>
        <w:t>:</w:t>
      </w:r>
      <w:r w:rsidRPr="001B488D">
        <w:rPr>
          <w:rFonts w:eastAsia="Calibri" w:cs="Times New Roman"/>
          <w:b/>
          <w:bCs/>
          <w:sz w:val="24"/>
          <w:szCs w:val="24"/>
          <w:u w:val="single"/>
        </w:rPr>
        <w:t xml:space="preserve">Ναι </w:t>
      </w:r>
    </w:p>
    <w:p w:rsidR="00F01CFB" w:rsidRPr="00F01CFB" w:rsidRDefault="00F01CFB" w:rsidP="00F01CFB">
      <w:pPr>
        <w:ind w:left="-720"/>
        <w:rPr>
          <w:rFonts w:ascii="Verdana" w:eastAsia="Calibri" w:hAnsi="Verdana" w:cs="Times New Roman"/>
          <w:sz w:val="24"/>
          <w:szCs w:val="24"/>
        </w:rPr>
      </w:pPr>
    </w:p>
    <w:p w:rsidR="00F01CFB" w:rsidRPr="00F01CFB" w:rsidRDefault="00F01CFB" w:rsidP="00671205">
      <w:pPr>
        <w:jc w:val="both"/>
        <w:rPr>
          <w:b/>
          <w:sz w:val="24"/>
          <w:szCs w:val="24"/>
        </w:rPr>
      </w:pPr>
    </w:p>
    <w:p w:rsidR="00F01CFB" w:rsidRPr="00F01CFB" w:rsidRDefault="00F01CFB">
      <w:pPr>
        <w:jc w:val="both"/>
        <w:rPr>
          <w:b/>
          <w:sz w:val="24"/>
          <w:szCs w:val="24"/>
        </w:rPr>
      </w:pPr>
    </w:p>
    <w:sectPr w:rsidR="00F01CFB" w:rsidRPr="00F01CFB" w:rsidSect="005677F4">
      <w:pgSz w:w="11906" w:h="16838"/>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205"/>
    <w:rsid w:val="0000139D"/>
    <w:rsid w:val="00014851"/>
    <w:rsid w:val="000168C0"/>
    <w:rsid w:val="00034B91"/>
    <w:rsid w:val="00055F76"/>
    <w:rsid w:val="00071E3B"/>
    <w:rsid w:val="000826D9"/>
    <w:rsid w:val="000911BD"/>
    <w:rsid w:val="00092FD5"/>
    <w:rsid w:val="00094F5D"/>
    <w:rsid w:val="000B3BF4"/>
    <w:rsid w:val="000C7BF7"/>
    <w:rsid w:val="0011549D"/>
    <w:rsid w:val="001302AB"/>
    <w:rsid w:val="0013579C"/>
    <w:rsid w:val="00152C10"/>
    <w:rsid w:val="0015776F"/>
    <w:rsid w:val="001867E5"/>
    <w:rsid w:val="001A0CD7"/>
    <w:rsid w:val="001B488D"/>
    <w:rsid w:val="001D75A5"/>
    <w:rsid w:val="001E058F"/>
    <w:rsid w:val="001F300F"/>
    <w:rsid w:val="00223F45"/>
    <w:rsid w:val="002510FB"/>
    <w:rsid w:val="00254C29"/>
    <w:rsid w:val="002B754E"/>
    <w:rsid w:val="003244BA"/>
    <w:rsid w:val="0033356B"/>
    <w:rsid w:val="00343A64"/>
    <w:rsid w:val="00346CD5"/>
    <w:rsid w:val="00385FAC"/>
    <w:rsid w:val="003A097F"/>
    <w:rsid w:val="003B01D6"/>
    <w:rsid w:val="00405A68"/>
    <w:rsid w:val="00417956"/>
    <w:rsid w:val="004600FF"/>
    <w:rsid w:val="00462706"/>
    <w:rsid w:val="00470724"/>
    <w:rsid w:val="004D28FF"/>
    <w:rsid w:val="00517B40"/>
    <w:rsid w:val="00533551"/>
    <w:rsid w:val="005548AA"/>
    <w:rsid w:val="005604A2"/>
    <w:rsid w:val="005677F4"/>
    <w:rsid w:val="00572D4A"/>
    <w:rsid w:val="00576BD5"/>
    <w:rsid w:val="005C4FBD"/>
    <w:rsid w:val="005D220C"/>
    <w:rsid w:val="005D54D1"/>
    <w:rsid w:val="00602040"/>
    <w:rsid w:val="006661D6"/>
    <w:rsid w:val="00671205"/>
    <w:rsid w:val="00677865"/>
    <w:rsid w:val="007112AD"/>
    <w:rsid w:val="00723F1A"/>
    <w:rsid w:val="00735ED3"/>
    <w:rsid w:val="007C199D"/>
    <w:rsid w:val="00801153"/>
    <w:rsid w:val="008104A0"/>
    <w:rsid w:val="0087600F"/>
    <w:rsid w:val="00892074"/>
    <w:rsid w:val="008A0964"/>
    <w:rsid w:val="008D2F62"/>
    <w:rsid w:val="008E3603"/>
    <w:rsid w:val="009330FD"/>
    <w:rsid w:val="00945964"/>
    <w:rsid w:val="00984FB0"/>
    <w:rsid w:val="00991186"/>
    <w:rsid w:val="009C199D"/>
    <w:rsid w:val="009D6DC6"/>
    <w:rsid w:val="00A4153A"/>
    <w:rsid w:val="00A47DEC"/>
    <w:rsid w:val="00A92486"/>
    <w:rsid w:val="00A96001"/>
    <w:rsid w:val="00AA7330"/>
    <w:rsid w:val="00AF2193"/>
    <w:rsid w:val="00B022FF"/>
    <w:rsid w:val="00BB3C03"/>
    <w:rsid w:val="00BB6328"/>
    <w:rsid w:val="00BE0FCF"/>
    <w:rsid w:val="00C03783"/>
    <w:rsid w:val="00C262F4"/>
    <w:rsid w:val="00C420F4"/>
    <w:rsid w:val="00C87AA3"/>
    <w:rsid w:val="00C91197"/>
    <w:rsid w:val="00CA4B8F"/>
    <w:rsid w:val="00CB66A8"/>
    <w:rsid w:val="00CB6EC4"/>
    <w:rsid w:val="00D14F38"/>
    <w:rsid w:val="00D269EA"/>
    <w:rsid w:val="00DF505B"/>
    <w:rsid w:val="00E057B9"/>
    <w:rsid w:val="00E2663B"/>
    <w:rsid w:val="00E56735"/>
    <w:rsid w:val="00E6408C"/>
    <w:rsid w:val="00E72FF7"/>
    <w:rsid w:val="00E80F2D"/>
    <w:rsid w:val="00EA3E5B"/>
    <w:rsid w:val="00F01CFB"/>
    <w:rsid w:val="00F601C7"/>
    <w:rsid w:val="00F610BE"/>
    <w:rsid w:val="00F71D8D"/>
    <w:rsid w:val="00F90B3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03C89-DDFD-4164-891C-531066BA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362</Words>
  <Characters>1958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ComputerAction</cp:lastModifiedBy>
  <cp:revision>107</cp:revision>
  <dcterms:created xsi:type="dcterms:W3CDTF">2013-01-16T19:42:00Z</dcterms:created>
  <dcterms:modified xsi:type="dcterms:W3CDTF">2019-01-11T11:56:00Z</dcterms:modified>
</cp:coreProperties>
</file>